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B1" w:rsidRPr="00B95F9F" w:rsidRDefault="002240B1" w:rsidP="002240B1">
      <w:pPr>
        <w:pStyle w:val="Intestazione"/>
        <w:rPr>
          <w:sz w:val="4"/>
        </w:rPr>
      </w:pPr>
      <w:r>
        <w:rPr>
          <w:noProof/>
          <w:sz w:val="4"/>
        </w:rPr>
        <w:drawing>
          <wp:inline distT="0" distB="0" distL="0" distR="0">
            <wp:extent cx="6124575" cy="1057275"/>
            <wp:effectExtent l="0" t="0" r="9525" b="9525"/>
            <wp:docPr id="1" name="Immagine 1" descr="intestLAM_gen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LAM_gen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-1925955</wp:posOffset>
            </wp:positionH>
            <wp:positionV relativeFrom="paragraph">
              <wp:posOffset>2586355</wp:posOffset>
            </wp:positionV>
            <wp:extent cx="750570" cy="777240"/>
            <wp:effectExtent l="0" t="0" r="0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299" w:rsidRDefault="00BC21B5" w:rsidP="00BE1299">
      <w:pPr>
        <w:suppressAutoHyphens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</w:t>
      </w:r>
      <w:proofErr w:type="spellStart"/>
      <w:r>
        <w:rPr>
          <w:rFonts w:eastAsia="Calibri"/>
          <w:lang w:eastAsia="ar-SA"/>
        </w:rPr>
        <w:t>Ic</w:t>
      </w:r>
      <w:proofErr w:type="spellEnd"/>
      <w:r>
        <w:rPr>
          <w:rFonts w:eastAsia="Calibri"/>
          <w:lang w:eastAsia="ar-SA"/>
        </w:rPr>
        <w:t>_ tn/2025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212"/>
      </w:tblGrid>
      <w:tr w:rsidR="00BE1299" w:rsidRPr="00293216" w:rsidTr="00131317">
        <w:tc>
          <w:tcPr>
            <w:tcW w:w="5041" w:type="dxa"/>
            <w:shd w:val="clear" w:color="auto" w:fill="auto"/>
            <w:hideMark/>
          </w:tcPr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</w:tblGrid>
            <w:tr w:rsidR="00BE1299" w:rsidRPr="00293216" w:rsidTr="00131317">
              <w:trPr>
                <w:trHeight w:val="930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E1299" w:rsidRPr="00293216" w:rsidRDefault="00BE1299" w:rsidP="001313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b/>
                      <w:i/>
                      <w:iCs/>
                      <w:sz w:val="16"/>
                      <w:szCs w:val="16"/>
                    </w:rPr>
                  </w:pPr>
                  <w:r w:rsidRPr="00293216">
                    <w:rPr>
                      <w:rFonts w:asciiTheme="majorHAnsi" w:hAnsiTheme="majorHAnsi" w:cstheme="majorHAnsi"/>
                      <w:b/>
                      <w:i/>
                      <w:iCs/>
                      <w:sz w:val="16"/>
                      <w:szCs w:val="16"/>
                    </w:rPr>
                    <w:t xml:space="preserve">Numero di protocollo associato al documento come metadato (DPCM 3.12.2013, art. 20). La segnatura di protocollo è verificabile in alto a destra oppure nell'oggetto della PEC o nei </w:t>
                  </w:r>
                  <w:proofErr w:type="spellStart"/>
                  <w:r w:rsidRPr="00293216">
                    <w:rPr>
                      <w:rFonts w:asciiTheme="majorHAnsi" w:hAnsiTheme="majorHAnsi" w:cstheme="majorHAnsi"/>
                      <w:b/>
                      <w:i/>
                      <w:iCs/>
                      <w:sz w:val="16"/>
                      <w:szCs w:val="16"/>
                    </w:rPr>
                    <w:t>files</w:t>
                  </w:r>
                  <w:proofErr w:type="spellEnd"/>
                  <w:r w:rsidRPr="00293216">
                    <w:rPr>
                      <w:rFonts w:asciiTheme="majorHAnsi" w:hAnsiTheme="majorHAnsi" w:cstheme="majorHAnsi"/>
                      <w:b/>
                      <w:i/>
                      <w:iCs/>
                      <w:sz w:val="16"/>
                      <w:szCs w:val="16"/>
                    </w:rPr>
                    <w:t xml:space="preserve"> allegati alla medesima. Data di registrazione inclusa nella segnatura di “protocollo”</w:t>
                  </w:r>
                </w:p>
                <w:p w:rsidR="00BE1299" w:rsidRPr="00293216" w:rsidRDefault="00BE1299" w:rsidP="001313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b/>
                      <w:iCs/>
                      <w:sz w:val="16"/>
                      <w:szCs w:val="16"/>
                    </w:rPr>
                  </w:pPr>
                </w:p>
                <w:p w:rsidR="00BE1299" w:rsidRPr="00293216" w:rsidRDefault="00BE1299" w:rsidP="001313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b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BE1299" w:rsidRPr="00293216" w:rsidRDefault="00BE1299" w:rsidP="00131317">
            <w:pPr>
              <w:suppressAutoHyphens/>
              <w:jc w:val="both"/>
              <w:rPr>
                <w:rFonts w:asciiTheme="majorHAnsi" w:eastAsia="Calibri" w:hAnsiTheme="majorHAnsi" w:cstheme="majorHAnsi"/>
                <w:b/>
                <w:sz w:val="12"/>
                <w:szCs w:val="12"/>
                <w:lang w:eastAsia="ar-SA"/>
              </w:rPr>
            </w:pPr>
          </w:p>
        </w:tc>
        <w:tc>
          <w:tcPr>
            <w:tcW w:w="4813" w:type="dxa"/>
            <w:shd w:val="clear" w:color="auto" w:fill="auto"/>
          </w:tcPr>
          <w:p w:rsidR="00BE1299" w:rsidRPr="00293216" w:rsidRDefault="00BE1299" w:rsidP="00131317">
            <w:pPr>
              <w:suppressAutoHyphens/>
              <w:jc w:val="both"/>
              <w:rPr>
                <w:rFonts w:asciiTheme="majorHAnsi" w:eastAsia="Calibri" w:hAnsiTheme="majorHAnsi" w:cstheme="majorHAnsi"/>
                <w:b/>
                <w:lang w:eastAsia="ar-SA"/>
              </w:rPr>
            </w:pPr>
          </w:p>
          <w:p w:rsidR="00BE1299" w:rsidRPr="00293216" w:rsidRDefault="00BE1299" w:rsidP="00131317">
            <w:pPr>
              <w:rPr>
                <w:rFonts w:asciiTheme="majorHAnsi" w:eastAsia="Calibri" w:hAnsiTheme="majorHAnsi" w:cstheme="majorHAnsi"/>
                <w:b/>
                <w:lang w:eastAsia="ar-SA"/>
              </w:rPr>
            </w:pPr>
          </w:p>
          <w:p w:rsidR="00BE1299" w:rsidRPr="00293216" w:rsidRDefault="00BE1299" w:rsidP="00131317">
            <w:pPr>
              <w:rPr>
                <w:rFonts w:asciiTheme="majorHAnsi" w:eastAsia="Calibri" w:hAnsiTheme="majorHAnsi" w:cstheme="majorHAnsi"/>
                <w:b/>
                <w:lang w:eastAsia="ar-SA"/>
              </w:rPr>
            </w:pPr>
          </w:p>
          <w:p w:rsidR="00BE1299" w:rsidRPr="00293216" w:rsidRDefault="00BE1299" w:rsidP="00131317">
            <w:pPr>
              <w:rPr>
                <w:rFonts w:asciiTheme="majorHAnsi" w:eastAsia="Calibri" w:hAnsiTheme="majorHAnsi" w:cstheme="majorHAnsi"/>
                <w:b/>
                <w:lang w:eastAsia="ar-SA"/>
              </w:rPr>
            </w:pPr>
          </w:p>
          <w:p w:rsidR="00BE1299" w:rsidRPr="00293216" w:rsidRDefault="00BE1299" w:rsidP="00131317">
            <w:pPr>
              <w:rPr>
                <w:rFonts w:asciiTheme="majorHAnsi" w:eastAsia="Calibri" w:hAnsiTheme="majorHAnsi" w:cstheme="majorHAnsi"/>
                <w:b/>
                <w:lang w:eastAsia="ar-SA"/>
              </w:rPr>
            </w:pPr>
          </w:p>
          <w:p w:rsidR="00BE1299" w:rsidRDefault="00CC6C07" w:rsidP="00131317">
            <w:pPr>
              <w:rPr>
                <w:rFonts w:asciiTheme="majorHAnsi" w:eastAsia="Calibri" w:hAnsiTheme="majorHAnsi" w:cstheme="majorHAnsi"/>
                <w:b/>
                <w:lang w:eastAsia="ar-SA"/>
              </w:rPr>
            </w:pPr>
            <w:r>
              <w:rPr>
                <w:rFonts w:asciiTheme="majorHAnsi" w:eastAsia="Calibri" w:hAnsiTheme="majorHAnsi" w:cstheme="majorHAnsi"/>
                <w:b/>
                <w:lang w:eastAsia="ar-SA"/>
              </w:rPr>
              <w:t>A TUTTI GLI STUDENTE</w:t>
            </w:r>
          </w:p>
          <w:p w:rsidR="00CC6C07" w:rsidRPr="00293216" w:rsidRDefault="00CC6C07" w:rsidP="00131317">
            <w:pPr>
              <w:rPr>
                <w:rFonts w:asciiTheme="majorHAnsi" w:eastAsia="Calibri" w:hAnsiTheme="majorHAnsi" w:cstheme="majorHAnsi"/>
                <w:b/>
                <w:lang w:eastAsia="ar-SA"/>
              </w:rPr>
            </w:pPr>
            <w:r>
              <w:rPr>
                <w:rFonts w:asciiTheme="majorHAnsi" w:eastAsia="Calibri" w:hAnsiTheme="majorHAnsi" w:cstheme="majorHAnsi"/>
                <w:b/>
                <w:lang w:eastAsia="ar-SA"/>
              </w:rPr>
              <w:t>DELLE CLASSI 1^-2^-3^-4^</w:t>
            </w:r>
          </w:p>
          <w:p w:rsidR="00BE1299" w:rsidRPr="00293216" w:rsidRDefault="00BE1299" w:rsidP="00131317">
            <w:pPr>
              <w:rPr>
                <w:rFonts w:asciiTheme="majorHAnsi" w:eastAsia="Calibri" w:hAnsiTheme="majorHAnsi" w:cstheme="majorHAnsi"/>
                <w:b/>
                <w:lang w:eastAsia="ar-SA"/>
              </w:rPr>
            </w:pPr>
            <w:r w:rsidRPr="00293216">
              <w:rPr>
                <w:rFonts w:asciiTheme="majorHAnsi" w:eastAsia="Calibri" w:hAnsiTheme="majorHAnsi" w:cstheme="majorHAnsi"/>
                <w:b/>
                <w:lang w:eastAsia="ar-SA"/>
              </w:rPr>
              <w:t>AI GENITORI/RESPONSABILI</w:t>
            </w:r>
          </w:p>
          <w:p w:rsidR="00BE1299" w:rsidRPr="00293216" w:rsidRDefault="00BE1299" w:rsidP="00131317">
            <w:pPr>
              <w:rPr>
                <w:rFonts w:asciiTheme="majorHAnsi" w:eastAsia="Calibri" w:hAnsiTheme="majorHAnsi" w:cstheme="majorHAnsi"/>
                <w:b/>
                <w:lang w:eastAsia="ar-SA"/>
              </w:rPr>
            </w:pPr>
            <w:r w:rsidRPr="00293216">
              <w:rPr>
                <w:rFonts w:asciiTheme="majorHAnsi" w:eastAsia="Calibri" w:hAnsiTheme="majorHAnsi" w:cstheme="majorHAnsi"/>
                <w:b/>
                <w:lang w:eastAsia="ar-SA"/>
              </w:rPr>
              <w:t>Loro indirizzi</w:t>
            </w:r>
          </w:p>
        </w:tc>
      </w:tr>
    </w:tbl>
    <w:p w:rsidR="002240B1" w:rsidRDefault="002240B1">
      <w:pPr>
        <w:shd w:val="clear" w:color="auto" w:fill="FFFFFF"/>
        <w:spacing w:line="288" w:lineRule="auto"/>
        <w:rPr>
          <w:b/>
          <w:sz w:val="24"/>
          <w:szCs w:val="24"/>
        </w:rPr>
      </w:pPr>
    </w:p>
    <w:p w:rsidR="00557A7F" w:rsidRPr="00573981" w:rsidRDefault="001D5464" w:rsidP="00D044DC">
      <w:pPr>
        <w:rPr>
          <w:rFonts w:asciiTheme="majorHAnsi" w:hAnsiTheme="majorHAnsi" w:cstheme="majorHAnsi"/>
          <w:b/>
          <w:bCs/>
        </w:rPr>
      </w:pPr>
      <w:r w:rsidRPr="00573981">
        <w:rPr>
          <w:rFonts w:asciiTheme="majorHAnsi" w:hAnsiTheme="majorHAnsi" w:cstheme="majorHAnsi"/>
          <w:b/>
          <w:bCs/>
        </w:rPr>
        <w:t xml:space="preserve">OGGETTO: </w:t>
      </w:r>
      <w:r w:rsidR="00CC6C07" w:rsidRPr="00573981">
        <w:rPr>
          <w:rFonts w:asciiTheme="majorHAnsi" w:hAnsiTheme="majorHAnsi" w:cstheme="majorHAnsi"/>
          <w:b/>
          <w:bCs/>
        </w:rPr>
        <w:t>ora di religione A.S. 2025/2026</w:t>
      </w:r>
    </w:p>
    <w:p w:rsidR="00CC6C07" w:rsidRPr="00573981" w:rsidRDefault="00CC6C07" w:rsidP="00D044DC">
      <w:pPr>
        <w:rPr>
          <w:rFonts w:asciiTheme="majorHAnsi" w:hAnsiTheme="majorHAnsi" w:cstheme="majorHAnsi"/>
          <w:b/>
          <w:bCs/>
        </w:rPr>
      </w:pPr>
    </w:p>
    <w:p w:rsidR="00CC6C07" w:rsidRPr="00573981" w:rsidRDefault="00CC6C07" w:rsidP="0051111D">
      <w:pPr>
        <w:jc w:val="both"/>
        <w:rPr>
          <w:rFonts w:asciiTheme="majorHAnsi" w:hAnsiTheme="majorHAnsi" w:cstheme="majorHAnsi"/>
          <w:b/>
          <w:bCs/>
        </w:rPr>
      </w:pPr>
      <w:r w:rsidRPr="00573981">
        <w:rPr>
          <w:rFonts w:asciiTheme="majorHAnsi" w:hAnsiTheme="majorHAnsi" w:cstheme="majorHAnsi"/>
          <w:b/>
          <w:bCs/>
        </w:rPr>
        <w:t xml:space="preserve">Si comunica che anche per l’anno scolastico 2025/2026 gli studenti possono avvalersi o non dell’insegnamento dell’I.R.C.  </w:t>
      </w:r>
    </w:p>
    <w:p w:rsidR="00CC6C07" w:rsidRPr="00573981" w:rsidRDefault="00CC6C07" w:rsidP="0051111D">
      <w:pPr>
        <w:jc w:val="both"/>
        <w:rPr>
          <w:rFonts w:asciiTheme="majorHAnsi" w:hAnsiTheme="majorHAnsi" w:cstheme="majorHAnsi"/>
          <w:b/>
          <w:bCs/>
        </w:rPr>
      </w:pPr>
      <w:r w:rsidRPr="00573981">
        <w:rPr>
          <w:rFonts w:asciiTheme="majorHAnsi" w:hAnsiTheme="majorHAnsi" w:cstheme="majorHAnsi"/>
          <w:b/>
          <w:bCs/>
        </w:rPr>
        <w:t>Chi si avvale dell’I.R.C. come l’anno scolastico precedente non deve fare nulla, chi intende cambiare la propria scelta deve compilare i moduli allegat</w:t>
      </w:r>
      <w:r w:rsidR="00AF6719">
        <w:rPr>
          <w:rFonts w:asciiTheme="majorHAnsi" w:hAnsiTheme="majorHAnsi" w:cstheme="majorHAnsi"/>
          <w:b/>
          <w:bCs/>
        </w:rPr>
        <w:t>i</w:t>
      </w:r>
      <w:r w:rsidRPr="00573981">
        <w:rPr>
          <w:rFonts w:asciiTheme="majorHAnsi" w:hAnsiTheme="majorHAnsi" w:cstheme="majorHAnsi"/>
          <w:b/>
          <w:bCs/>
        </w:rPr>
        <w:t xml:space="preserve"> alla presente comunicazione.</w:t>
      </w:r>
    </w:p>
    <w:p w:rsidR="00CC6C07" w:rsidRPr="00573981" w:rsidRDefault="00CC6C07" w:rsidP="0051111D">
      <w:pPr>
        <w:jc w:val="both"/>
        <w:rPr>
          <w:rFonts w:asciiTheme="majorHAnsi" w:hAnsiTheme="majorHAnsi" w:cstheme="majorHAnsi"/>
          <w:b/>
          <w:bCs/>
        </w:rPr>
      </w:pPr>
      <w:r w:rsidRPr="00573981">
        <w:rPr>
          <w:rFonts w:asciiTheme="majorHAnsi" w:hAnsiTheme="majorHAnsi" w:cstheme="majorHAnsi"/>
          <w:b/>
          <w:bCs/>
        </w:rPr>
        <w:t>Vademecum per i moduli:</w:t>
      </w:r>
    </w:p>
    <w:p w:rsidR="00CC6C07" w:rsidRPr="00573981" w:rsidRDefault="00CC6C07" w:rsidP="0051111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573981">
        <w:rPr>
          <w:rFonts w:asciiTheme="majorHAnsi" w:hAnsiTheme="majorHAnsi" w:cstheme="majorHAnsi"/>
          <w:b/>
          <w:bCs/>
        </w:rPr>
        <w:t xml:space="preserve">I genitori/responsabili compilano il modulo allegato solo se lo studente cambia la scelta rispetto all’A.S. 2024/2025; </w:t>
      </w:r>
    </w:p>
    <w:p w:rsidR="00CC6C07" w:rsidRPr="00573981" w:rsidRDefault="00CC6C07" w:rsidP="0051111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573981">
        <w:rPr>
          <w:rFonts w:asciiTheme="majorHAnsi" w:hAnsiTheme="majorHAnsi" w:cstheme="majorHAnsi"/>
          <w:b/>
          <w:bCs/>
        </w:rPr>
        <w:t>I genitori/responsabili scelgono l’opzione alternativa all’ora di I.R.C.  alla quale intendono far aderire lo/a  studente/</w:t>
      </w:r>
      <w:proofErr w:type="spellStart"/>
      <w:r w:rsidRPr="00573981">
        <w:rPr>
          <w:rFonts w:asciiTheme="majorHAnsi" w:hAnsiTheme="majorHAnsi" w:cstheme="majorHAnsi"/>
          <w:b/>
          <w:bCs/>
        </w:rPr>
        <w:t>ssa</w:t>
      </w:r>
      <w:proofErr w:type="spellEnd"/>
      <w:r w:rsidRPr="00573981">
        <w:rPr>
          <w:rFonts w:asciiTheme="majorHAnsi" w:hAnsiTheme="majorHAnsi" w:cstheme="majorHAnsi"/>
          <w:b/>
          <w:bCs/>
        </w:rPr>
        <w:t>;</w:t>
      </w:r>
    </w:p>
    <w:p w:rsidR="00573981" w:rsidRPr="00AF6719" w:rsidRDefault="00CC6C07" w:rsidP="0051111D">
      <w:pPr>
        <w:pStyle w:val="Paragrafoelenco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</w:rPr>
      </w:pPr>
      <w:r w:rsidRPr="00AF6719">
        <w:rPr>
          <w:rFonts w:asciiTheme="majorHAnsi" w:hAnsiTheme="majorHAnsi" w:cstheme="majorHAnsi"/>
          <w:b/>
          <w:bCs/>
        </w:rPr>
        <w:t>La scelta fatta non può essere cambiata nell’A.S. 2025/2026</w:t>
      </w:r>
      <w:r w:rsidR="00AF6719">
        <w:rPr>
          <w:rFonts w:asciiTheme="majorHAnsi" w:hAnsiTheme="majorHAnsi" w:cstheme="majorHAnsi"/>
          <w:b/>
          <w:bCs/>
        </w:rPr>
        <w:t>.</w:t>
      </w:r>
    </w:p>
    <w:p w:rsidR="00AF6719" w:rsidRPr="00AF6719" w:rsidRDefault="00AF6719" w:rsidP="0051111D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573981" w:rsidRPr="00573981" w:rsidRDefault="00573981" w:rsidP="00573981">
      <w:pPr>
        <w:jc w:val="both"/>
        <w:rPr>
          <w:rFonts w:asciiTheme="majorHAnsi" w:hAnsiTheme="majorHAnsi" w:cstheme="majorHAnsi"/>
        </w:rPr>
      </w:pPr>
      <w:r w:rsidRPr="00573981">
        <w:rPr>
          <w:rFonts w:asciiTheme="majorHAnsi" w:hAnsiTheme="majorHAnsi" w:cstheme="majorHAnsi"/>
        </w:rPr>
        <w:t>Per informazioni si può contatta</w:t>
      </w:r>
      <w:r>
        <w:rPr>
          <w:rFonts w:asciiTheme="majorHAnsi" w:hAnsiTheme="majorHAnsi" w:cstheme="majorHAnsi"/>
        </w:rPr>
        <w:t>re il n. telefonico 0464/</w:t>
      </w:r>
      <w:proofErr w:type="gramStart"/>
      <w:r w:rsidR="003A17E4">
        <w:rPr>
          <w:rFonts w:asciiTheme="majorHAnsi" w:hAnsiTheme="majorHAnsi" w:cstheme="majorHAnsi"/>
        </w:rPr>
        <w:t xml:space="preserve">552316 </w:t>
      </w:r>
      <w:r>
        <w:rPr>
          <w:rFonts w:asciiTheme="majorHAnsi" w:hAnsiTheme="majorHAnsi" w:cstheme="majorHAnsi"/>
        </w:rPr>
        <w:t xml:space="preserve"> Sig.ra</w:t>
      </w:r>
      <w:proofErr w:type="gramEnd"/>
      <w:r>
        <w:rPr>
          <w:rFonts w:asciiTheme="majorHAnsi" w:hAnsiTheme="majorHAnsi" w:cstheme="majorHAnsi"/>
        </w:rPr>
        <w:t xml:space="preserve"> Cristina.</w:t>
      </w:r>
    </w:p>
    <w:p w:rsidR="00557A7F" w:rsidRDefault="00557A7F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569"/>
      </w:tblGrid>
      <w:tr w:rsidR="00557A7F" w:rsidTr="00131317">
        <w:trPr>
          <w:jc w:val="center"/>
        </w:trPr>
        <w:tc>
          <w:tcPr>
            <w:tcW w:w="4889" w:type="dxa"/>
          </w:tcPr>
          <w:p w:rsidR="00557A7F" w:rsidRDefault="00557A7F" w:rsidP="00131317">
            <w:pPr>
              <w:rPr>
                <w:rFonts w:ascii="Calibri" w:hAnsi="Calibri" w:cs="Tahoma"/>
              </w:rPr>
            </w:pPr>
          </w:p>
        </w:tc>
        <w:tc>
          <w:tcPr>
            <w:tcW w:w="488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3"/>
            </w:tblGrid>
            <w:tr w:rsidR="00557A7F" w:rsidRPr="0024709B" w:rsidTr="00131317">
              <w:tc>
                <w:tcPr>
                  <w:tcW w:w="4283" w:type="dxa"/>
                  <w:shd w:val="clear" w:color="auto" w:fill="auto"/>
                </w:tcPr>
                <w:p w:rsidR="00557A7F" w:rsidRPr="0024709B" w:rsidRDefault="00557A7F" w:rsidP="00131317">
                  <w:pPr>
                    <w:jc w:val="center"/>
                  </w:pPr>
                  <w:r w:rsidRPr="0024709B">
                    <w:t>Il Dirigente Scolastico</w:t>
                  </w:r>
                </w:p>
                <w:p w:rsidR="00557A7F" w:rsidRPr="00554B5E" w:rsidRDefault="00557A7F" w:rsidP="00131317">
                  <w:pPr>
                    <w:jc w:val="center"/>
                    <w:rPr>
                      <w:i/>
                    </w:rPr>
                  </w:pPr>
                  <w:r w:rsidRPr="00554B5E">
                    <w:rPr>
                      <w:i/>
                    </w:rPr>
                    <w:t xml:space="preserve">Prof. Paolo Andrea Buzzelli </w:t>
                  </w:r>
                </w:p>
                <w:p w:rsidR="00557A7F" w:rsidRPr="0024709B" w:rsidRDefault="00557A7F" w:rsidP="00131317">
                  <w:pPr>
                    <w:jc w:val="center"/>
                    <w:rPr>
                      <w:i/>
                      <w:sz w:val="12"/>
                      <w:szCs w:val="12"/>
                    </w:rPr>
                  </w:pPr>
                </w:p>
              </w:tc>
            </w:tr>
            <w:tr w:rsidR="00557A7F" w:rsidRPr="0024709B" w:rsidTr="00131317">
              <w:tc>
                <w:tcPr>
                  <w:tcW w:w="4283" w:type="dxa"/>
                  <w:shd w:val="clear" w:color="auto" w:fill="auto"/>
                  <w:hideMark/>
                </w:tcPr>
                <w:p w:rsidR="00557A7F" w:rsidRPr="0024709B" w:rsidRDefault="00557A7F" w:rsidP="00131317">
                  <w:pPr>
                    <w:jc w:val="both"/>
                    <w:rPr>
                      <w:i/>
                      <w:sz w:val="12"/>
                      <w:szCs w:val="12"/>
                    </w:rPr>
                  </w:pPr>
                  <w:r w:rsidRPr="0024709B">
                    <w:rPr>
                      <w:i/>
                      <w:sz w:val="12"/>
                      <w:szCs w:val="12"/>
                    </w:rPr>
                    <w:t xml:space="preserve">Questa nota se stampata in forma cartacea, costituisce copia dell’originale informatico firmato digitalmente predisposto e conservato presso questa Amministrazione in conformità alle regole tecniche (artt. 3 bis e 71 </w:t>
                  </w:r>
                  <w:proofErr w:type="spellStart"/>
                  <w:r w:rsidRPr="0024709B">
                    <w:rPr>
                      <w:i/>
                      <w:sz w:val="12"/>
                      <w:szCs w:val="12"/>
                    </w:rPr>
                    <w:t>D.Lgs.</w:t>
                  </w:r>
                  <w:proofErr w:type="spellEnd"/>
                  <w:r w:rsidRPr="0024709B">
                    <w:rPr>
                      <w:i/>
                      <w:sz w:val="12"/>
                      <w:szCs w:val="12"/>
                    </w:rPr>
                    <w:t xml:space="preserve"> 82/05). La firma autografa è sostituita dall’indicazione a stampa del nominativo del responsabile (art. 3 D. </w:t>
                  </w:r>
                  <w:proofErr w:type="spellStart"/>
                  <w:r w:rsidRPr="0024709B">
                    <w:rPr>
                      <w:i/>
                      <w:sz w:val="12"/>
                      <w:szCs w:val="12"/>
                    </w:rPr>
                    <w:t>Lgs</w:t>
                  </w:r>
                  <w:proofErr w:type="spellEnd"/>
                  <w:r w:rsidRPr="0024709B">
                    <w:rPr>
                      <w:i/>
                      <w:sz w:val="12"/>
                      <w:szCs w:val="12"/>
                    </w:rPr>
                    <w:t>. 39/1993).</w:t>
                  </w:r>
                </w:p>
              </w:tc>
            </w:tr>
          </w:tbl>
          <w:p w:rsidR="00557A7F" w:rsidRDefault="00557A7F" w:rsidP="00131317">
            <w:pPr>
              <w:jc w:val="center"/>
              <w:rPr>
                <w:rFonts w:ascii="Calibri" w:hAnsi="Calibri" w:cs="Tahoma"/>
              </w:rPr>
            </w:pPr>
          </w:p>
        </w:tc>
      </w:tr>
    </w:tbl>
    <w:p w:rsidR="00557A7F" w:rsidRDefault="00557A7F"/>
    <w:sectPr w:rsidR="00557A7F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E3" w:rsidRDefault="00F107E3" w:rsidP="00557A7F">
      <w:pPr>
        <w:spacing w:line="240" w:lineRule="auto"/>
      </w:pPr>
      <w:r>
        <w:separator/>
      </w:r>
    </w:p>
  </w:endnote>
  <w:endnote w:type="continuationSeparator" w:id="0">
    <w:p w:rsidR="00F107E3" w:rsidRDefault="00F107E3" w:rsidP="00557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A7F" w:rsidRDefault="00557A7F" w:rsidP="00557A7F">
    <w:pPr>
      <w:pStyle w:val="Pidipagina"/>
      <w:tabs>
        <w:tab w:val="clear" w:pos="4819"/>
        <w:tab w:val="clear" w:pos="9638"/>
        <w:tab w:val="right" w:pos="9029"/>
      </w:tabs>
    </w:pPr>
    <w:r>
      <w:rPr>
        <w:rFonts w:ascii="AvantGarde Bk BT" w:hAnsi="AvantGarde Bk BT"/>
        <w:noProof/>
        <w:color w:val="000000"/>
        <w:sz w:val="15"/>
        <w:lang w:val="it-IT"/>
      </w:rPr>
      <w:drawing>
        <wp:inline distT="0" distB="0" distL="0" distR="0" wp14:anchorId="58563B06" wp14:editId="7F233409">
          <wp:extent cx="1714500" cy="581025"/>
          <wp:effectExtent l="0" t="0" r="0" b="9525"/>
          <wp:docPr id="3" name="Immagine 3" descr="intestazione2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testazione2b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/cc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E3" w:rsidRDefault="00F107E3" w:rsidP="00557A7F">
      <w:pPr>
        <w:spacing w:line="240" w:lineRule="auto"/>
      </w:pPr>
      <w:r>
        <w:separator/>
      </w:r>
    </w:p>
  </w:footnote>
  <w:footnote w:type="continuationSeparator" w:id="0">
    <w:p w:rsidR="00F107E3" w:rsidRDefault="00F107E3" w:rsidP="00557A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47416"/>
    <w:multiLevelType w:val="hybridMultilevel"/>
    <w:tmpl w:val="9EAA79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2E"/>
    <w:rsid w:val="00092E2E"/>
    <w:rsid w:val="001D5464"/>
    <w:rsid w:val="002240B1"/>
    <w:rsid w:val="003A17E4"/>
    <w:rsid w:val="0051111D"/>
    <w:rsid w:val="00557A7F"/>
    <w:rsid w:val="00573981"/>
    <w:rsid w:val="00624A2F"/>
    <w:rsid w:val="00823633"/>
    <w:rsid w:val="008C0948"/>
    <w:rsid w:val="00930AA5"/>
    <w:rsid w:val="009A2BC9"/>
    <w:rsid w:val="009F3D5F"/>
    <w:rsid w:val="00AF6719"/>
    <w:rsid w:val="00BC21B5"/>
    <w:rsid w:val="00BE1299"/>
    <w:rsid w:val="00CC6C07"/>
    <w:rsid w:val="00D044DC"/>
    <w:rsid w:val="00F107E3"/>
    <w:rsid w:val="00F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60F20-2769-4A86-8B2C-599249CC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rsid w:val="002240B1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2240B1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57A7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A7F"/>
  </w:style>
  <w:style w:type="paragraph" w:styleId="Paragrafoelenco">
    <w:name w:val="List Paragraph"/>
    <w:basedOn w:val="Normale"/>
    <w:uiPriority w:val="34"/>
    <w:qFormat/>
    <w:rsid w:val="00CC6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 CRISTINA</dc:creator>
  <cp:lastModifiedBy>COLELLA CRISTINA</cp:lastModifiedBy>
  <cp:revision>17</cp:revision>
  <dcterms:created xsi:type="dcterms:W3CDTF">2024-12-06T09:24:00Z</dcterms:created>
  <dcterms:modified xsi:type="dcterms:W3CDTF">2025-01-02T08:56:00Z</dcterms:modified>
</cp:coreProperties>
</file>